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D9515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507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B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D167A" w:rsidRPr="00641D51" w:rsidRDefault="00FD167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D95B4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D167A" w:rsidRPr="00C94464" w:rsidRDefault="00FD167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D167A" w:rsidRPr="00C94464" w:rsidRDefault="00FD167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D167A" w:rsidRDefault="00FD167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D167A" w:rsidRPr="00C94464" w:rsidRDefault="00FD167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D167A" w:rsidRPr="00C94464" w:rsidRDefault="00FD167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FD167A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D4D71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D167A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0505B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FD167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D167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FD167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7F12E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FD167A">
        <w:rPr>
          <w:sz w:val="24"/>
          <w:szCs w:val="24"/>
        </w:rPr>
        <w:t>22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FD167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FD167A">
        <w:rPr>
          <w:spacing w:val="-3"/>
          <w:sz w:val="24"/>
          <w:szCs w:val="24"/>
          <w:lang w:eastAsia="en-US"/>
        </w:rPr>
        <w:t>25 марта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FD167A">
        <w:rPr>
          <w:spacing w:val="-3"/>
          <w:sz w:val="24"/>
          <w:szCs w:val="24"/>
          <w:lang w:eastAsia="en-US"/>
        </w:rPr>
        <w:t>22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FD167A">
        <w:rPr>
          <w:spacing w:val="-3"/>
          <w:sz w:val="24"/>
          <w:szCs w:val="24"/>
          <w:lang w:eastAsia="en-US"/>
        </w:rPr>
        <w:t>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D167A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образование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D167A" w:rsidRPr="00D21FE4" w:rsidRDefault="00A84C24" w:rsidP="00FD167A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FD167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D167A" w:rsidRPr="00D21FE4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167A" w:rsidRPr="00D21FE4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94563C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FD167A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FD167A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>учебный год,</w:t>
      </w:r>
      <w:r w:rsidR="00FD167A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FD167A">
        <w:rPr>
          <w:sz w:val="24"/>
          <w:szCs w:val="24"/>
          <w:lang w:eastAsia="en-US"/>
        </w:rPr>
        <w:t>28.03.2022</w:t>
      </w:r>
      <w:r w:rsidR="00BB1C48" w:rsidRPr="001149C0">
        <w:rPr>
          <w:sz w:val="24"/>
          <w:szCs w:val="24"/>
          <w:lang w:eastAsia="en-US"/>
        </w:rPr>
        <w:t xml:space="preserve"> №</w:t>
      </w:r>
      <w:r w:rsidR="00FD167A">
        <w:rPr>
          <w:sz w:val="24"/>
          <w:szCs w:val="24"/>
          <w:lang w:eastAsia="en-US"/>
        </w:rPr>
        <w:t>2022г.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CA6669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FD167A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FD167A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FD167A">
        <w:rPr>
          <w:sz w:val="24"/>
          <w:szCs w:val="24"/>
          <w:lang w:eastAsia="en-US"/>
        </w:rPr>
        <w:t>28.03.2022</w:t>
      </w:r>
      <w:r w:rsidR="00CA6669" w:rsidRPr="001149C0">
        <w:rPr>
          <w:sz w:val="24"/>
          <w:szCs w:val="24"/>
          <w:lang w:eastAsia="en-US"/>
        </w:rPr>
        <w:t xml:space="preserve"> №</w:t>
      </w:r>
      <w:r w:rsidR="00FD167A">
        <w:rPr>
          <w:sz w:val="24"/>
          <w:szCs w:val="24"/>
          <w:lang w:eastAsia="en-US"/>
        </w:rPr>
        <w:t>28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FD167A">
        <w:rPr>
          <w:b/>
          <w:bCs/>
          <w:color w:val="000000"/>
          <w:sz w:val="24"/>
          <w:szCs w:val="24"/>
        </w:rPr>
        <w:t>п</w:t>
      </w:r>
      <w:r w:rsidR="00971B38" w:rsidRPr="0094563C">
        <w:rPr>
          <w:b/>
          <w:bCs/>
          <w:color w:val="000000"/>
          <w:sz w:val="24"/>
          <w:szCs w:val="24"/>
        </w:rPr>
        <w:t>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</w:t>
      </w:r>
      <w:r w:rsidR="00FD167A">
        <w:rPr>
          <w:sz w:val="24"/>
          <w:szCs w:val="24"/>
        </w:rPr>
        <w:t>2</w:t>
      </w:r>
      <w:r w:rsidR="00BB1C48" w:rsidRPr="00C4549C">
        <w:rPr>
          <w:sz w:val="24"/>
          <w:szCs w:val="24"/>
        </w:rPr>
        <w:t>/202</w:t>
      </w:r>
      <w:r w:rsidR="00FD167A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</w:t>
      </w:r>
      <w:r w:rsidR="00FD167A">
        <w:rPr>
          <w:sz w:val="24"/>
          <w:szCs w:val="24"/>
        </w:rPr>
        <w:t>2</w:t>
      </w:r>
      <w:r w:rsidR="00BB1C48" w:rsidRPr="00C4549C">
        <w:rPr>
          <w:sz w:val="24"/>
          <w:szCs w:val="24"/>
        </w:rPr>
        <w:t>/202</w:t>
      </w:r>
      <w:r w:rsidR="00FD167A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="007F12E6">
        <w:rPr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</w:t>
      </w:r>
      <w:r w:rsidR="00FD167A">
        <w:rPr>
          <w:rFonts w:ascii="Times New Roman" w:hAnsi="Times New Roman"/>
          <w:b/>
          <w:sz w:val="24"/>
          <w:szCs w:val="24"/>
        </w:rPr>
        <w:t>ения при прохождении практической подготовки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>обучения при прохождении</w:t>
      </w:r>
      <w:r w:rsidR="00FD167A">
        <w:rPr>
          <w:sz w:val="24"/>
          <w:szCs w:val="24"/>
        </w:rPr>
        <w:t xml:space="preserve"> практической подготовки в форме п</w:t>
      </w:r>
      <w:r w:rsidR="00CA0671" w:rsidRPr="0094563C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кладных программ статистической обработки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УК-2.5 уметь выделять в поставленной </w:t>
            </w:r>
            <w:r>
              <w:rPr>
                <w:color w:val="000000"/>
                <w:sz w:val="24"/>
                <w:szCs w:val="24"/>
              </w:rPr>
              <w:lastRenderedPageBreak/>
              <w:t>цели основные смысловые и структурные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</w:t>
            </w:r>
            <w:r>
              <w:rPr>
                <w:color w:val="000000"/>
                <w:sz w:val="24"/>
                <w:szCs w:val="24"/>
              </w:rPr>
              <w:lastRenderedPageBreak/>
              <w:t>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УК-4.12 владеть различными видами и </w:t>
            </w:r>
            <w:r>
              <w:rPr>
                <w:color w:val="000000"/>
                <w:sz w:val="24"/>
                <w:szCs w:val="24"/>
              </w:rPr>
              <w:lastRenderedPageBreak/>
              <w:t>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</w:t>
            </w:r>
            <w:r>
              <w:rPr>
                <w:color w:val="000000"/>
                <w:sz w:val="24"/>
                <w:szCs w:val="24"/>
              </w:rPr>
              <w:lastRenderedPageBreak/>
              <w:t>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ПК-4.3 знать психолого-педагогические </w:t>
            </w:r>
            <w:r>
              <w:rPr>
                <w:color w:val="000000"/>
                <w:sz w:val="24"/>
                <w:szCs w:val="24"/>
              </w:rPr>
              <w:lastRenderedPageBreak/>
              <w:t>закономерности организации образовательного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методические подходы и </w:t>
            </w:r>
            <w:r>
              <w:rPr>
                <w:color w:val="000000"/>
                <w:sz w:val="24"/>
                <w:szCs w:val="24"/>
              </w:rPr>
              <w:lastRenderedPageBreak/>
              <w:t>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</w:t>
            </w:r>
            <w:r>
              <w:rPr>
                <w:color w:val="000000"/>
                <w:sz w:val="24"/>
                <w:szCs w:val="24"/>
              </w:rPr>
              <w:lastRenderedPageBreak/>
              <w:t>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ПК-9.6 уметь проектировать индивидуальные образовательные маршруты в соответствии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детей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специальные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личностного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практический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FD167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FD167A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4E7F96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E7F96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E7F96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D167A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FD167A">
        <w:rPr>
          <w:b/>
          <w:sz w:val="24"/>
          <w:szCs w:val="24"/>
        </w:rPr>
        <w:t>практической подготовки в форме производственной (преддипломной)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="004E7F96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color w:val="000000"/>
                <w:sz w:val="22"/>
                <w:szCs w:val="22"/>
              </w:rPr>
              <w:lastRenderedPageBreak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BB0F5B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• все виды материалов, подготовленные студентом в соответствии с индивидуальным </w:t>
            </w:r>
            <w:r w:rsidRPr="0094563C">
              <w:rPr>
                <w:color w:val="000000"/>
                <w:sz w:val="22"/>
                <w:szCs w:val="22"/>
              </w:rPr>
              <w:lastRenderedPageBreak/>
              <w:t>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FD167A">
        <w:rPr>
          <w:b/>
          <w:sz w:val="24"/>
          <w:szCs w:val="24"/>
        </w:rPr>
        <w:t>практической подготовки в форме производственной (преддипломной)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4E7F96"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4E7F96">
        <w:rPr>
          <w:i/>
          <w:iCs/>
        </w:rPr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</w:t>
      </w:r>
      <w:r w:rsidRPr="0094563C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EB26EB">
        <w:rPr>
          <w:b/>
          <w:sz w:val="24"/>
          <w:szCs w:val="24"/>
        </w:rPr>
        <w:t>практической подготовки в форме производственной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EB26EB">
        <w:rPr>
          <w:b/>
          <w:sz w:val="24"/>
          <w:szCs w:val="24"/>
        </w:rPr>
        <w:t>практической подготовки в форме производственной (преддипломной) практики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</w:t>
      </w:r>
      <w:r w:rsidR="00EB26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D95B46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7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B26EB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</w:t>
      </w:r>
      <w:r w:rsidRPr="000D4D71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ПРОГРАММНОГО</w:t>
      </w:r>
      <w:r w:rsidRPr="000D4D71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ОБЕСПЕЧЕНИЯ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color w:val="000000"/>
          <w:sz w:val="24"/>
          <w:szCs w:val="24"/>
          <w:lang w:val="en-US"/>
        </w:rPr>
        <w:t>MicrosoftWindows</w:t>
      </w:r>
      <w:r w:rsidRPr="000D4D71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распространяемый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офисный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пакет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с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открытым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исходным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кодом</w:t>
      </w:r>
      <w:r w:rsidRPr="000D4D7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D95B4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D95B4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D95B4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D95B4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B26EB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D95B4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EB26EB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(приложение1)</w:t>
      </w:r>
    </w:p>
    <w:p w:rsidR="00BB0F5B" w:rsidRPr="001976BF" w:rsidRDefault="00A84C24" w:rsidP="004E7F96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D95B46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D167A" w:rsidRPr="001F4CDB" w:rsidRDefault="00FD167A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FD167A" w:rsidRPr="001F4CDB" w:rsidRDefault="00FD167A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FD167A" w:rsidRPr="00713368" w:rsidRDefault="00FD167A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Б2.В.01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г.Омск</w:t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26E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26E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color w:val="000000"/>
          <w:sz w:val="24"/>
          <w:szCs w:val="24"/>
        </w:rPr>
        <w:t>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color w:val="000000"/>
          <w:sz w:val="24"/>
          <w:szCs w:val="24"/>
        </w:rPr>
        <w:t>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EB26E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26E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B26E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26EB" w:rsidRPr="00EB26EB" w:rsidRDefault="00EB26EB" w:rsidP="00EB26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6EB" w:rsidRPr="00EB26EB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B26E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EB26E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B26E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B26E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B26EB" w:rsidRPr="00EB26E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B26E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B26E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B26EB" w:rsidRPr="00EB26E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B0F5B" w:rsidRDefault="00BB0F5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Педагогическое образование 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A42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общеобразовательная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D95B46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 w:rsidR="00EB26EB">
        <w:rPr>
          <w:rFonts w:eastAsia="Times New Roman"/>
          <w:sz w:val="24"/>
          <w:szCs w:val="24"/>
        </w:rPr>
        <w:t xml:space="preserve">практической подготовки в форме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05F" w:rsidRDefault="00C3305F" w:rsidP="00160BC1">
      <w:r>
        <w:separator/>
      </w:r>
    </w:p>
  </w:endnote>
  <w:endnote w:type="continuationSeparator" w:id="0">
    <w:p w:rsidR="00C3305F" w:rsidRDefault="00C3305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05F" w:rsidRDefault="00C3305F" w:rsidP="00160BC1">
      <w:r>
        <w:separator/>
      </w:r>
    </w:p>
  </w:footnote>
  <w:footnote w:type="continuationSeparator" w:id="0">
    <w:p w:rsidR="00C3305F" w:rsidRDefault="00C3305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05B5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4D71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473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E7F96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507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12E6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761C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46E64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714E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05F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14D3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515C"/>
    <w:rsid w:val="00D95B46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1FE9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26EB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079EF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EFD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167A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6450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B26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D9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13546</Words>
  <Characters>77214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90579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2022-03-07T07:12:00Z</dcterms:created>
  <dcterms:modified xsi:type="dcterms:W3CDTF">2022-11-13T19:45:00Z</dcterms:modified>
</cp:coreProperties>
</file>